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954A" w14:textId="3B15CCFA" w:rsidR="003C01D5" w:rsidRDefault="009629E0" w:rsidP="009629E0">
      <w:pPr>
        <w:rPr>
          <w:rFonts w:asciiTheme="minorHAnsi" w:hAnsiTheme="minorHAnsi" w:cstheme="minorHAnsi"/>
          <w:b/>
          <w:sz w:val="36"/>
          <w:szCs w:val="36"/>
        </w:rPr>
      </w:pPr>
      <w:r>
        <w:rPr>
          <w:noProof/>
        </w:rPr>
        <w:drawing>
          <wp:inline distT="0" distB="0" distL="0" distR="0" wp14:anchorId="46124FF3" wp14:editId="4791FC36">
            <wp:extent cx="677545" cy="835660"/>
            <wp:effectExtent l="0" t="0" r="8255"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545" cy="835660"/>
                    </a:xfrm>
                    <a:prstGeom prst="rect">
                      <a:avLst/>
                    </a:prstGeom>
                    <a:noFill/>
                    <a:ln>
                      <a:noFill/>
                    </a:ln>
                  </pic:spPr>
                </pic:pic>
              </a:graphicData>
            </a:graphic>
          </wp:inline>
        </w:drawing>
      </w:r>
    </w:p>
    <w:p w14:paraId="33EC8B15" w14:textId="77777777" w:rsidR="00AA7B4D" w:rsidRPr="00E42269" w:rsidRDefault="00E42269" w:rsidP="00AA7B4D">
      <w:pPr>
        <w:jc w:val="center"/>
        <w:rPr>
          <w:rFonts w:asciiTheme="minorHAnsi" w:hAnsiTheme="minorHAnsi" w:cstheme="minorHAnsi"/>
          <w:b/>
          <w:sz w:val="36"/>
          <w:szCs w:val="36"/>
        </w:rPr>
      </w:pPr>
      <w:r w:rsidRPr="00E42269">
        <w:rPr>
          <w:rFonts w:asciiTheme="minorHAnsi" w:hAnsiTheme="minorHAnsi" w:cstheme="minorHAnsi"/>
          <w:b/>
          <w:sz w:val="36"/>
          <w:szCs w:val="36"/>
        </w:rPr>
        <w:t>CORONAVIRUS (COVID-19) POLICY</w:t>
      </w:r>
    </w:p>
    <w:p w14:paraId="14A07EC5" w14:textId="77777777" w:rsidR="00AA7B4D" w:rsidRPr="00685F79" w:rsidRDefault="00AA7B4D" w:rsidP="00AA7B4D">
      <w:pPr>
        <w:rPr>
          <w:rFonts w:asciiTheme="minorHAnsi" w:hAnsiTheme="minorHAnsi" w:cstheme="minorHAnsi"/>
        </w:rPr>
      </w:pPr>
    </w:p>
    <w:p w14:paraId="6C2C12BF" w14:textId="6988C9A8" w:rsidR="00AA7B4D" w:rsidRPr="00685F79" w:rsidRDefault="00AA7B4D" w:rsidP="00AA7B4D">
      <w:pPr>
        <w:rPr>
          <w:rFonts w:asciiTheme="minorHAnsi" w:hAnsiTheme="minorHAnsi" w:cstheme="minorHAnsi"/>
        </w:rPr>
      </w:pPr>
      <w:r w:rsidRPr="00685F79">
        <w:rPr>
          <w:rFonts w:asciiTheme="minorHAnsi" w:hAnsiTheme="minorHAnsi" w:cstheme="minorHAnsi"/>
        </w:rPr>
        <w:t xml:space="preserve">To all service users of </w:t>
      </w:r>
      <w:r w:rsidR="00A8311C">
        <w:rPr>
          <w:rFonts w:asciiTheme="minorHAnsi" w:hAnsiTheme="minorHAnsi" w:cstheme="minorHAnsi"/>
        </w:rPr>
        <w:t xml:space="preserve">scholars </w:t>
      </w:r>
      <w:r w:rsidR="00F646DF">
        <w:rPr>
          <w:rFonts w:asciiTheme="minorHAnsi" w:hAnsiTheme="minorHAnsi" w:cstheme="minorHAnsi"/>
        </w:rPr>
        <w:t xml:space="preserve">Tuition Centre </w:t>
      </w:r>
    </w:p>
    <w:p w14:paraId="71D818A7" w14:textId="77777777" w:rsidR="00AA7B4D" w:rsidRPr="00685F79" w:rsidRDefault="00AA7B4D" w:rsidP="00AA7B4D">
      <w:pPr>
        <w:rPr>
          <w:rFonts w:asciiTheme="minorHAnsi" w:hAnsiTheme="minorHAnsi" w:cstheme="minorHAnsi"/>
        </w:rPr>
      </w:pPr>
    </w:p>
    <w:p w14:paraId="0A36B4D5" w14:textId="77777777" w:rsidR="00AA7B4D" w:rsidRDefault="00AA7B4D" w:rsidP="00AA7B4D">
      <w:pPr>
        <w:rPr>
          <w:rFonts w:asciiTheme="minorHAnsi" w:hAnsiTheme="minorHAnsi" w:cstheme="minorHAnsi"/>
          <w:b/>
        </w:rPr>
      </w:pPr>
      <w:r w:rsidRPr="00685F79">
        <w:rPr>
          <w:rFonts w:asciiTheme="minorHAnsi" w:hAnsiTheme="minorHAnsi" w:cstheme="minorHAnsi"/>
          <w:b/>
        </w:rPr>
        <w:t>Introduction</w:t>
      </w:r>
    </w:p>
    <w:p w14:paraId="6FC41416" w14:textId="424978F4" w:rsidR="00AA7B4D" w:rsidRDefault="00AA7B4D" w:rsidP="00AA7B4D">
      <w:pPr>
        <w:rPr>
          <w:rFonts w:asciiTheme="minorHAnsi" w:hAnsiTheme="minorHAnsi" w:cstheme="minorHAnsi"/>
        </w:rPr>
      </w:pPr>
      <w:r>
        <w:rPr>
          <w:rFonts w:asciiTheme="minorHAnsi" w:hAnsiTheme="minorHAnsi" w:cstheme="minorHAnsi"/>
        </w:rPr>
        <w:t xml:space="preserve">This policy applies to all Employees, Parents, Children, Volunteers, Students and anyone else working on behalf of </w:t>
      </w:r>
      <w:r w:rsidR="00A8311C">
        <w:rPr>
          <w:rFonts w:asciiTheme="minorHAnsi" w:hAnsiTheme="minorHAnsi" w:cstheme="minorHAnsi"/>
        </w:rPr>
        <w:t>Scholars Tuition Centre</w:t>
      </w:r>
      <w:r>
        <w:rPr>
          <w:rFonts w:asciiTheme="minorHAnsi" w:hAnsiTheme="minorHAnsi" w:cstheme="minorHAnsi"/>
        </w:rPr>
        <w:t>. This policy also applies to service users and delivery drivers visiting the</w:t>
      </w:r>
      <w:r w:rsidR="009B7FB4">
        <w:rPr>
          <w:rFonts w:asciiTheme="minorHAnsi" w:hAnsiTheme="minorHAnsi" w:cstheme="minorHAnsi"/>
        </w:rPr>
        <w:t xml:space="preserve"> </w:t>
      </w:r>
      <w:r w:rsidR="00F646DF">
        <w:rPr>
          <w:rFonts w:asciiTheme="minorHAnsi" w:hAnsiTheme="minorHAnsi" w:cstheme="minorHAnsi"/>
        </w:rPr>
        <w:t>centre</w:t>
      </w:r>
      <w:r>
        <w:rPr>
          <w:rFonts w:asciiTheme="minorHAnsi" w:hAnsiTheme="minorHAnsi" w:cstheme="minorHAnsi"/>
        </w:rPr>
        <w:t xml:space="preserve">. </w:t>
      </w:r>
    </w:p>
    <w:p w14:paraId="50437F7C" w14:textId="77777777" w:rsidR="00AA7B4D" w:rsidRDefault="00AA7B4D" w:rsidP="00AA7B4D">
      <w:pPr>
        <w:rPr>
          <w:rFonts w:asciiTheme="minorHAnsi" w:hAnsiTheme="minorHAnsi" w:cstheme="minorHAnsi"/>
        </w:rPr>
      </w:pPr>
    </w:p>
    <w:p w14:paraId="487E9CAD" w14:textId="77777777" w:rsidR="00AA7B4D" w:rsidRDefault="00AA7B4D" w:rsidP="00AA7B4D">
      <w:pPr>
        <w:rPr>
          <w:rFonts w:asciiTheme="minorHAnsi" w:hAnsiTheme="minorHAnsi" w:cstheme="minorHAnsi"/>
          <w:b/>
        </w:rPr>
      </w:pPr>
      <w:r>
        <w:rPr>
          <w:rFonts w:asciiTheme="minorHAnsi" w:hAnsiTheme="minorHAnsi" w:cstheme="minorHAnsi"/>
          <w:b/>
        </w:rPr>
        <w:t>Purpose of policy</w:t>
      </w:r>
    </w:p>
    <w:p w14:paraId="3C4D7084" w14:textId="77777777" w:rsidR="00AA7B4D" w:rsidRDefault="00AA7B4D" w:rsidP="00AA7B4D">
      <w:pPr>
        <w:pStyle w:val="ListParagraph"/>
        <w:widowControl/>
        <w:numPr>
          <w:ilvl w:val="0"/>
          <w:numId w:val="15"/>
        </w:numPr>
        <w:autoSpaceDE/>
        <w:autoSpaceDN/>
        <w:rPr>
          <w:rFonts w:asciiTheme="minorHAnsi" w:hAnsiTheme="minorHAnsi" w:cstheme="minorHAnsi"/>
        </w:rPr>
      </w:pPr>
      <w:r w:rsidRPr="00685F79">
        <w:rPr>
          <w:rFonts w:asciiTheme="minorHAnsi" w:hAnsiTheme="minorHAnsi" w:cstheme="minorHAnsi"/>
        </w:rPr>
        <w:t>Protect all employees</w:t>
      </w:r>
      <w:r>
        <w:rPr>
          <w:rFonts w:asciiTheme="minorHAnsi" w:hAnsiTheme="minorHAnsi" w:cstheme="minorHAnsi"/>
        </w:rPr>
        <w:t xml:space="preserve">, </w:t>
      </w:r>
      <w:r w:rsidRPr="00685F79">
        <w:rPr>
          <w:rFonts w:asciiTheme="minorHAnsi" w:hAnsiTheme="minorHAnsi" w:cstheme="minorHAnsi"/>
        </w:rPr>
        <w:t xml:space="preserve">and service users </w:t>
      </w:r>
      <w:r>
        <w:rPr>
          <w:rFonts w:asciiTheme="minorHAnsi" w:hAnsiTheme="minorHAnsi" w:cstheme="minorHAnsi"/>
        </w:rPr>
        <w:t xml:space="preserve">including parents and children </w:t>
      </w:r>
      <w:r w:rsidRPr="00685F79">
        <w:rPr>
          <w:rFonts w:asciiTheme="minorHAnsi" w:hAnsiTheme="minorHAnsi" w:cstheme="minorHAnsi"/>
        </w:rPr>
        <w:t>from coming into contact with Coronavirus (COVID-19).</w:t>
      </w:r>
    </w:p>
    <w:p w14:paraId="01E23F5D" w14:textId="77777777" w:rsidR="00AA7B4D" w:rsidRDefault="00AA7B4D" w:rsidP="00AA7B4D">
      <w:pPr>
        <w:pStyle w:val="ListParagraph"/>
        <w:widowControl/>
        <w:numPr>
          <w:ilvl w:val="0"/>
          <w:numId w:val="15"/>
        </w:numPr>
        <w:autoSpaceDE/>
        <w:autoSpaceDN/>
        <w:rPr>
          <w:rFonts w:asciiTheme="minorHAnsi" w:hAnsiTheme="minorHAnsi" w:cstheme="minorHAnsi"/>
        </w:rPr>
      </w:pPr>
      <w:r>
        <w:rPr>
          <w:rFonts w:asciiTheme="minorHAnsi" w:hAnsiTheme="minorHAnsi" w:cstheme="minorHAnsi"/>
        </w:rPr>
        <w:t>To maintain the minimum level of staff to continue to provide the welfare needs of the children in our care.</w:t>
      </w:r>
    </w:p>
    <w:p w14:paraId="5FA58A3B" w14:textId="77777777" w:rsidR="00AA7B4D" w:rsidRDefault="00AA7B4D" w:rsidP="00AA7B4D">
      <w:pPr>
        <w:pStyle w:val="ListParagraph"/>
        <w:widowControl/>
        <w:numPr>
          <w:ilvl w:val="0"/>
          <w:numId w:val="15"/>
        </w:numPr>
        <w:autoSpaceDE/>
        <w:autoSpaceDN/>
        <w:rPr>
          <w:rFonts w:asciiTheme="minorHAnsi" w:hAnsiTheme="minorHAnsi" w:cstheme="minorHAnsi"/>
        </w:rPr>
      </w:pPr>
      <w:r>
        <w:rPr>
          <w:rFonts w:asciiTheme="minorHAnsi" w:hAnsiTheme="minorHAnsi" w:cstheme="minorHAnsi"/>
        </w:rPr>
        <w:t>To prevent the spread of Coronavirus (COVID-19)</w:t>
      </w:r>
    </w:p>
    <w:p w14:paraId="6CB4E328" w14:textId="77777777" w:rsidR="00AA7B4D" w:rsidRDefault="00AA7B4D" w:rsidP="00AA7B4D">
      <w:pPr>
        <w:pStyle w:val="ListParagraph"/>
        <w:rPr>
          <w:rFonts w:asciiTheme="minorHAnsi" w:hAnsiTheme="minorHAnsi" w:cstheme="minorHAnsi"/>
        </w:rPr>
      </w:pPr>
    </w:p>
    <w:p w14:paraId="727B71AF" w14:textId="4A380C45" w:rsidR="00AA7B4D" w:rsidRDefault="00F646DF" w:rsidP="00AA7B4D">
      <w:pPr>
        <w:pStyle w:val="ListParagraph"/>
        <w:ind w:left="0"/>
        <w:rPr>
          <w:rFonts w:asciiTheme="minorHAnsi" w:hAnsiTheme="minorHAnsi" w:cstheme="minorHAnsi"/>
          <w:b/>
        </w:rPr>
      </w:pPr>
      <w:r>
        <w:rPr>
          <w:rFonts w:asciiTheme="minorHAnsi" w:hAnsiTheme="minorHAnsi" w:cstheme="minorHAnsi"/>
          <w:b/>
        </w:rPr>
        <w:t>Tuition Centre</w:t>
      </w:r>
      <w:r w:rsidR="00AA7B4D">
        <w:rPr>
          <w:rFonts w:asciiTheme="minorHAnsi" w:hAnsiTheme="minorHAnsi" w:cstheme="minorHAnsi"/>
          <w:b/>
        </w:rPr>
        <w:t xml:space="preserve"> Closure</w:t>
      </w:r>
    </w:p>
    <w:p w14:paraId="1F1C5356" w14:textId="11A49E79" w:rsidR="00AA7B4D" w:rsidRDefault="00AA7B4D" w:rsidP="00F646DF">
      <w:pPr>
        <w:pStyle w:val="ListParagraph"/>
        <w:ind w:left="0"/>
        <w:rPr>
          <w:rFonts w:asciiTheme="minorHAnsi" w:hAnsiTheme="minorHAnsi" w:cstheme="minorHAnsi"/>
        </w:rPr>
      </w:pPr>
      <w:r>
        <w:rPr>
          <w:rFonts w:asciiTheme="minorHAnsi" w:hAnsiTheme="minorHAnsi" w:cstheme="minorHAnsi"/>
        </w:rPr>
        <w:t xml:space="preserve">The </w:t>
      </w:r>
      <w:r w:rsidR="00F646DF">
        <w:rPr>
          <w:rFonts w:asciiTheme="minorHAnsi" w:hAnsiTheme="minorHAnsi" w:cstheme="minorHAnsi"/>
        </w:rPr>
        <w:t>centre</w:t>
      </w:r>
      <w:r>
        <w:rPr>
          <w:rFonts w:asciiTheme="minorHAnsi" w:hAnsiTheme="minorHAnsi" w:cstheme="minorHAnsi"/>
        </w:rPr>
        <w:t xml:space="preserve"> will continue to follow government guidelines and monitor the situation daily. In the event of a closure this will be communicated to all parents and staff members.</w:t>
      </w:r>
    </w:p>
    <w:p w14:paraId="1CB5C716" w14:textId="77777777" w:rsidR="00AA7B4D" w:rsidRDefault="00AA7B4D" w:rsidP="00AA7B4D">
      <w:pPr>
        <w:pStyle w:val="ListParagraph"/>
        <w:ind w:left="0"/>
        <w:rPr>
          <w:rFonts w:asciiTheme="minorHAnsi" w:hAnsiTheme="minorHAnsi" w:cstheme="minorHAnsi"/>
        </w:rPr>
      </w:pPr>
      <w:r>
        <w:rPr>
          <w:rFonts w:asciiTheme="minorHAnsi" w:hAnsiTheme="minorHAnsi" w:cstheme="minorHAnsi"/>
        </w:rPr>
        <w:t>All fundraising events and external events have been cancelled until further notice.</w:t>
      </w:r>
    </w:p>
    <w:p w14:paraId="04A35D5B" w14:textId="75CB03CA" w:rsidR="00AA7B4D" w:rsidRDefault="00AA7B4D" w:rsidP="00AA7B4D">
      <w:pPr>
        <w:pStyle w:val="ListParagraph"/>
        <w:ind w:left="0"/>
        <w:rPr>
          <w:rFonts w:asciiTheme="minorHAnsi" w:hAnsiTheme="minorHAnsi" w:cstheme="minorHAnsi"/>
        </w:rPr>
      </w:pPr>
      <w:r>
        <w:rPr>
          <w:rFonts w:asciiTheme="minorHAnsi" w:hAnsiTheme="minorHAnsi" w:cstheme="minorHAnsi"/>
        </w:rPr>
        <w:t xml:space="preserve">The </w:t>
      </w:r>
      <w:r w:rsidR="00F646DF">
        <w:rPr>
          <w:rFonts w:asciiTheme="minorHAnsi" w:hAnsiTheme="minorHAnsi" w:cstheme="minorHAnsi"/>
        </w:rPr>
        <w:t>centre</w:t>
      </w:r>
      <w:r>
        <w:rPr>
          <w:rFonts w:asciiTheme="minorHAnsi" w:hAnsiTheme="minorHAnsi" w:cstheme="minorHAnsi"/>
        </w:rPr>
        <w:t xml:space="preserve"> will ensure hygiene and self-distancing practice is in place and followed.</w:t>
      </w:r>
    </w:p>
    <w:p w14:paraId="0A410EAE" w14:textId="77777777" w:rsidR="00AA7B4D" w:rsidRDefault="00AA7B4D" w:rsidP="00AA7B4D">
      <w:pPr>
        <w:pStyle w:val="ListParagraph"/>
        <w:ind w:left="0"/>
        <w:rPr>
          <w:rFonts w:asciiTheme="minorHAnsi" w:hAnsiTheme="minorHAnsi" w:cstheme="minorHAnsi"/>
          <w:b/>
        </w:rPr>
      </w:pPr>
    </w:p>
    <w:p w14:paraId="7CDCD989" w14:textId="77777777" w:rsidR="00AA7B4D" w:rsidRPr="006B10F8" w:rsidRDefault="00AA7B4D" w:rsidP="00AA7B4D">
      <w:pPr>
        <w:pStyle w:val="ListParagraph"/>
        <w:ind w:left="0"/>
        <w:rPr>
          <w:rFonts w:asciiTheme="minorHAnsi" w:hAnsiTheme="minorHAnsi" w:cstheme="minorHAnsi"/>
          <w:b/>
        </w:rPr>
      </w:pPr>
      <w:r w:rsidRPr="006B10F8">
        <w:rPr>
          <w:rFonts w:asciiTheme="minorHAnsi" w:hAnsiTheme="minorHAnsi" w:cstheme="minorHAnsi"/>
          <w:b/>
        </w:rPr>
        <w:t>Travel</w:t>
      </w:r>
    </w:p>
    <w:p w14:paraId="3F92630B" w14:textId="522CCC85" w:rsidR="00AA7B4D" w:rsidRDefault="00AA7B4D" w:rsidP="00AA7B4D">
      <w:pPr>
        <w:rPr>
          <w:rFonts w:asciiTheme="minorHAnsi" w:hAnsiTheme="minorHAnsi" w:cstheme="minorHAnsi"/>
        </w:rPr>
      </w:pPr>
      <w:r>
        <w:rPr>
          <w:rFonts w:asciiTheme="minorHAnsi" w:hAnsiTheme="minorHAnsi" w:cstheme="minorHAnsi"/>
        </w:rPr>
        <w:t xml:space="preserve">No employee is required to travel outside of the UK for their job. The </w:t>
      </w:r>
      <w:r w:rsidR="00F646DF">
        <w:rPr>
          <w:rFonts w:asciiTheme="minorHAnsi" w:hAnsiTheme="minorHAnsi" w:cstheme="minorHAnsi"/>
        </w:rPr>
        <w:t>centre</w:t>
      </w:r>
      <w:r>
        <w:rPr>
          <w:rFonts w:asciiTheme="minorHAnsi" w:hAnsiTheme="minorHAnsi" w:cstheme="minorHAnsi"/>
        </w:rPr>
        <w:t xml:space="preserve"> has requested that any employee who travels follows government guidance upon their return. </w:t>
      </w:r>
    </w:p>
    <w:p w14:paraId="6DEE63A7" w14:textId="77777777" w:rsidR="00AA7B4D" w:rsidRDefault="00AA7B4D" w:rsidP="00AA7B4D">
      <w:pPr>
        <w:rPr>
          <w:rFonts w:asciiTheme="minorHAnsi" w:hAnsiTheme="minorHAnsi" w:cstheme="minorHAnsi"/>
        </w:rPr>
      </w:pPr>
    </w:p>
    <w:p w14:paraId="6D71E285" w14:textId="77777777" w:rsidR="00AA7B4D" w:rsidRDefault="00AA7B4D" w:rsidP="00AA7B4D">
      <w:pPr>
        <w:rPr>
          <w:rFonts w:asciiTheme="minorHAnsi" w:hAnsiTheme="minorHAnsi" w:cstheme="minorHAnsi"/>
          <w:b/>
        </w:rPr>
      </w:pPr>
      <w:r>
        <w:rPr>
          <w:rFonts w:asciiTheme="minorHAnsi" w:hAnsiTheme="minorHAnsi" w:cstheme="minorHAnsi"/>
          <w:b/>
        </w:rPr>
        <w:t>Monitoring</w:t>
      </w:r>
    </w:p>
    <w:p w14:paraId="450BF50A" w14:textId="29440C4F" w:rsidR="00AA7B4D" w:rsidRDefault="00AA7B4D" w:rsidP="00AA7B4D">
      <w:pPr>
        <w:rPr>
          <w:rFonts w:asciiTheme="minorHAnsi" w:hAnsiTheme="minorHAnsi" w:cstheme="minorHAnsi"/>
        </w:rPr>
      </w:pPr>
      <w:r>
        <w:rPr>
          <w:rFonts w:asciiTheme="minorHAnsi" w:hAnsiTheme="minorHAnsi" w:cstheme="minorHAnsi"/>
        </w:rPr>
        <w:t xml:space="preserve">The </w:t>
      </w:r>
      <w:r w:rsidR="00F646DF">
        <w:rPr>
          <w:rFonts w:asciiTheme="minorHAnsi" w:hAnsiTheme="minorHAnsi" w:cstheme="minorHAnsi"/>
        </w:rPr>
        <w:t>centre</w:t>
      </w:r>
      <w:r>
        <w:rPr>
          <w:rFonts w:asciiTheme="minorHAnsi" w:hAnsiTheme="minorHAnsi" w:cstheme="minorHAnsi"/>
        </w:rPr>
        <w:t xml:space="preserve"> is closely monitoring and gathering information from The Department of Health. The management team and </w:t>
      </w:r>
      <w:r w:rsidR="009B7FB4">
        <w:rPr>
          <w:rFonts w:asciiTheme="minorHAnsi" w:hAnsiTheme="minorHAnsi" w:cstheme="minorHAnsi"/>
        </w:rPr>
        <w:t>Director</w:t>
      </w:r>
      <w:r>
        <w:rPr>
          <w:rFonts w:asciiTheme="minorHAnsi" w:hAnsiTheme="minorHAnsi" w:cstheme="minorHAnsi"/>
        </w:rPr>
        <w:t xml:space="preserve"> body communicate regularly and then feedback to employees. </w:t>
      </w:r>
    </w:p>
    <w:p w14:paraId="76C449AF" w14:textId="77777777" w:rsidR="00AA7B4D" w:rsidRDefault="00AA7B4D" w:rsidP="00AA7B4D">
      <w:pPr>
        <w:rPr>
          <w:rFonts w:asciiTheme="minorHAnsi" w:hAnsiTheme="minorHAnsi" w:cstheme="minorHAnsi"/>
        </w:rPr>
      </w:pPr>
    </w:p>
    <w:p w14:paraId="634BC299" w14:textId="77777777" w:rsidR="00AA7B4D" w:rsidRPr="00D12CF0" w:rsidRDefault="00AA7B4D" w:rsidP="00AA7B4D">
      <w:pPr>
        <w:rPr>
          <w:rFonts w:asciiTheme="minorHAnsi" w:hAnsiTheme="minorHAnsi" w:cstheme="minorHAnsi"/>
          <w:b/>
        </w:rPr>
      </w:pPr>
      <w:r w:rsidRPr="00D12CF0">
        <w:rPr>
          <w:rFonts w:asciiTheme="minorHAnsi" w:hAnsiTheme="minorHAnsi" w:cstheme="minorHAnsi"/>
          <w:b/>
        </w:rPr>
        <w:t>Hygiene</w:t>
      </w:r>
      <w:r>
        <w:rPr>
          <w:rFonts w:asciiTheme="minorHAnsi" w:hAnsiTheme="minorHAnsi" w:cstheme="minorHAnsi"/>
          <w:b/>
        </w:rPr>
        <w:t xml:space="preserve"> - General</w:t>
      </w:r>
    </w:p>
    <w:p w14:paraId="6C754384" w14:textId="77777777" w:rsidR="00AA7B4D" w:rsidRDefault="00AA7B4D" w:rsidP="00AA7B4D">
      <w:pPr>
        <w:rPr>
          <w:rFonts w:asciiTheme="minorHAnsi" w:hAnsiTheme="minorHAnsi" w:cstheme="minorHAnsi"/>
        </w:rPr>
      </w:pPr>
      <w:r>
        <w:rPr>
          <w:rFonts w:asciiTheme="minorHAnsi" w:hAnsiTheme="minorHAnsi" w:cstheme="minorHAnsi"/>
        </w:rPr>
        <w:t xml:space="preserve">Staff are advised to practice good hygiene and cleanliness standards. </w:t>
      </w:r>
    </w:p>
    <w:p w14:paraId="69AC1A48" w14:textId="77777777" w:rsidR="00AA7B4D" w:rsidRDefault="00AA7B4D" w:rsidP="00AA7B4D">
      <w:pPr>
        <w:pStyle w:val="ListParagraph"/>
        <w:widowControl/>
        <w:numPr>
          <w:ilvl w:val="0"/>
          <w:numId w:val="16"/>
        </w:numPr>
        <w:autoSpaceDE/>
        <w:autoSpaceDN/>
        <w:rPr>
          <w:rFonts w:asciiTheme="minorHAnsi" w:hAnsiTheme="minorHAnsi" w:cstheme="minorHAnsi"/>
        </w:rPr>
      </w:pPr>
      <w:r>
        <w:rPr>
          <w:rFonts w:asciiTheme="minorHAnsi" w:hAnsiTheme="minorHAnsi" w:cstheme="minorHAnsi"/>
        </w:rPr>
        <w:t>Regularly wash hands with hand wash and water for at least 20 seconds.</w:t>
      </w:r>
    </w:p>
    <w:p w14:paraId="0A793BC3" w14:textId="77777777" w:rsidR="00AA7B4D" w:rsidRDefault="00AA7B4D" w:rsidP="00AA7B4D">
      <w:pPr>
        <w:pStyle w:val="ListParagraph"/>
        <w:widowControl/>
        <w:numPr>
          <w:ilvl w:val="0"/>
          <w:numId w:val="16"/>
        </w:numPr>
        <w:autoSpaceDE/>
        <w:autoSpaceDN/>
        <w:rPr>
          <w:rFonts w:asciiTheme="minorHAnsi" w:hAnsiTheme="minorHAnsi" w:cstheme="minorHAnsi"/>
        </w:rPr>
      </w:pPr>
      <w:r>
        <w:rPr>
          <w:rFonts w:asciiTheme="minorHAnsi" w:hAnsiTheme="minorHAnsi" w:cstheme="minorHAnsi"/>
        </w:rPr>
        <w:t>Regularly use hand sanitiser.</w:t>
      </w:r>
    </w:p>
    <w:p w14:paraId="67F66820" w14:textId="77777777" w:rsidR="00AA7B4D" w:rsidRDefault="00AA7B4D" w:rsidP="00AA7B4D">
      <w:pPr>
        <w:pStyle w:val="ListParagraph"/>
        <w:widowControl/>
        <w:numPr>
          <w:ilvl w:val="0"/>
          <w:numId w:val="16"/>
        </w:numPr>
        <w:autoSpaceDE/>
        <w:autoSpaceDN/>
        <w:rPr>
          <w:rFonts w:asciiTheme="minorHAnsi" w:hAnsiTheme="minorHAnsi" w:cstheme="minorHAnsi"/>
        </w:rPr>
      </w:pPr>
      <w:r>
        <w:rPr>
          <w:rFonts w:asciiTheme="minorHAnsi" w:hAnsiTheme="minorHAnsi" w:cstheme="minorHAnsi"/>
        </w:rPr>
        <w:t>Cover mouth and nose when coughing or sneezing with either a bent elbow or tissue and always wash hands afterwards.</w:t>
      </w:r>
    </w:p>
    <w:p w14:paraId="73058DFB" w14:textId="32D44C7F" w:rsidR="00AA7B4D" w:rsidRDefault="00AA7B4D" w:rsidP="00AA7B4D">
      <w:pPr>
        <w:pStyle w:val="ListParagraph"/>
        <w:widowControl/>
        <w:numPr>
          <w:ilvl w:val="0"/>
          <w:numId w:val="16"/>
        </w:numPr>
        <w:autoSpaceDE/>
        <w:autoSpaceDN/>
        <w:rPr>
          <w:rFonts w:asciiTheme="minorHAnsi" w:hAnsiTheme="minorHAnsi" w:cstheme="minorHAnsi"/>
        </w:rPr>
      </w:pPr>
      <w:r>
        <w:rPr>
          <w:rFonts w:asciiTheme="minorHAnsi" w:hAnsiTheme="minorHAnsi" w:cstheme="minorHAnsi"/>
        </w:rPr>
        <w:t xml:space="preserve">Avoid close contact with others, such as handshakes and maintain a social distance as per government guidelines. Parents not to enter the </w:t>
      </w:r>
      <w:r w:rsidR="00F646DF">
        <w:rPr>
          <w:rFonts w:asciiTheme="minorHAnsi" w:hAnsiTheme="minorHAnsi" w:cstheme="minorHAnsi"/>
        </w:rPr>
        <w:t>centre</w:t>
      </w:r>
      <w:r>
        <w:rPr>
          <w:rFonts w:asciiTheme="minorHAnsi" w:hAnsiTheme="minorHAnsi" w:cstheme="minorHAnsi"/>
        </w:rPr>
        <w:t xml:space="preserve"> building.</w:t>
      </w:r>
    </w:p>
    <w:p w14:paraId="3724C7C7" w14:textId="77777777" w:rsidR="00AA7B4D" w:rsidRDefault="00AA7B4D" w:rsidP="00AA7B4D">
      <w:pPr>
        <w:pStyle w:val="ListParagraph"/>
        <w:widowControl/>
        <w:numPr>
          <w:ilvl w:val="0"/>
          <w:numId w:val="16"/>
        </w:numPr>
        <w:autoSpaceDE/>
        <w:autoSpaceDN/>
        <w:rPr>
          <w:rFonts w:asciiTheme="minorHAnsi" w:hAnsiTheme="minorHAnsi" w:cstheme="minorHAnsi"/>
        </w:rPr>
      </w:pPr>
      <w:r>
        <w:rPr>
          <w:rFonts w:asciiTheme="minorHAnsi" w:hAnsiTheme="minorHAnsi" w:cstheme="minorHAnsi"/>
        </w:rPr>
        <w:t>Avoid touching your eyes, nose and mouth.</w:t>
      </w:r>
    </w:p>
    <w:p w14:paraId="1910DEDC" w14:textId="77777777" w:rsidR="00AA7B4D" w:rsidRDefault="00AA7B4D" w:rsidP="00AA7B4D">
      <w:pPr>
        <w:pStyle w:val="ListParagraph"/>
        <w:widowControl/>
        <w:numPr>
          <w:ilvl w:val="0"/>
          <w:numId w:val="16"/>
        </w:numPr>
        <w:autoSpaceDE/>
        <w:autoSpaceDN/>
        <w:rPr>
          <w:rFonts w:asciiTheme="minorHAnsi" w:hAnsiTheme="minorHAnsi" w:cstheme="minorHAnsi"/>
        </w:rPr>
      </w:pPr>
      <w:r>
        <w:rPr>
          <w:rFonts w:asciiTheme="minorHAnsi" w:hAnsiTheme="minorHAnsi" w:cstheme="minorHAnsi"/>
        </w:rPr>
        <w:t>Wash all uniform</w:t>
      </w:r>
      <w:r w:rsidR="00340AE9">
        <w:rPr>
          <w:rFonts w:asciiTheme="minorHAnsi" w:hAnsiTheme="minorHAnsi" w:cstheme="minorHAnsi"/>
        </w:rPr>
        <w:t xml:space="preserve">s as regularly as possible. </w:t>
      </w:r>
    </w:p>
    <w:p w14:paraId="37424EED" w14:textId="77777777" w:rsidR="00AA7B4D" w:rsidRDefault="00AA7B4D" w:rsidP="00AA7B4D">
      <w:pPr>
        <w:rPr>
          <w:rFonts w:asciiTheme="minorHAnsi" w:hAnsiTheme="minorHAnsi" w:cstheme="minorHAnsi"/>
        </w:rPr>
      </w:pPr>
    </w:p>
    <w:p w14:paraId="05DAAC00" w14:textId="3298F72F" w:rsidR="00E42269" w:rsidRDefault="00E42269" w:rsidP="00AA7B4D">
      <w:pPr>
        <w:rPr>
          <w:rFonts w:asciiTheme="minorHAnsi" w:hAnsiTheme="minorHAnsi" w:cstheme="minorHAnsi"/>
          <w:b/>
        </w:rPr>
      </w:pPr>
    </w:p>
    <w:p w14:paraId="314FA0AA" w14:textId="77777777" w:rsidR="00F646DF" w:rsidRDefault="00F646DF" w:rsidP="00AA7B4D">
      <w:pPr>
        <w:rPr>
          <w:rFonts w:asciiTheme="minorHAnsi" w:hAnsiTheme="minorHAnsi" w:cstheme="minorHAnsi"/>
          <w:b/>
        </w:rPr>
      </w:pPr>
    </w:p>
    <w:p w14:paraId="31051D92" w14:textId="77777777" w:rsidR="00E42269" w:rsidRDefault="00E42269" w:rsidP="00AA7B4D">
      <w:pPr>
        <w:rPr>
          <w:rFonts w:asciiTheme="minorHAnsi" w:hAnsiTheme="minorHAnsi" w:cstheme="minorHAnsi"/>
          <w:b/>
        </w:rPr>
      </w:pPr>
    </w:p>
    <w:p w14:paraId="2C4C2BE7" w14:textId="77777777" w:rsidR="00AA7B4D" w:rsidRDefault="00AA7B4D" w:rsidP="00AA7B4D">
      <w:pPr>
        <w:rPr>
          <w:rFonts w:asciiTheme="minorHAnsi" w:hAnsiTheme="minorHAnsi" w:cstheme="minorHAnsi"/>
          <w:b/>
        </w:rPr>
      </w:pPr>
      <w:r w:rsidRPr="00D12CF0">
        <w:rPr>
          <w:rFonts w:asciiTheme="minorHAnsi" w:hAnsiTheme="minorHAnsi" w:cstheme="minorHAnsi"/>
          <w:b/>
        </w:rPr>
        <w:lastRenderedPageBreak/>
        <w:t>Hygiene</w:t>
      </w:r>
      <w:r>
        <w:rPr>
          <w:rFonts w:asciiTheme="minorHAnsi" w:hAnsiTheme="minorHAnsi" w:cstheme="minorHAnsi"/>
          <w:b/>
        </w:rPr>
        <w:t xml:space="preserve"> – Office</w:t>
      </w:r>
    </w:p>
    <w:p w14:paraId="013D09CC" w14:textId="477BC764" w:rsidR="00AA7B4D" w:rsidRDefault="00AA7B4D" w:rsidP="00AA7B4D">
      <w:pPr>
        <w:rPr>
          <w:rFonts w:asciiTheme="minorHAnsi" w:hAnsiTheme="minorHAnsi" w:cstheme="minorHAnsi"/>
        </w:rPr>
      </w:pPr>
      <w:r w:rsidRPr="00E275F4">
        <w:rPr>
          <w:rFonts w:asciiTheme="minorHAnsi" w:hAnsiTheme="minorHAnsi" w:cstheme="minorHAnsi"/>
        </w:rPr>
        <w:t>To help ensure the Coronavirus does not spread internally</w:t>
      </w:r>
      <w:r>
        <w:rPr>
          <w:rFonts w:asciiTheme="minorHAnsi" w:hAnsiTheme="minorHAnsi" w:cstheme="minorHAnsi"/>
        </w:rPr>
        <w:t xml:space="preserve"> through the</w:t>
      </w:r>
      <w:r w:rsidR="00F646DF">
        <w:rPr>
          <w:rFonts w:asciiTheme="minorHAnsi" w:hAnsiTheme="minorHAnsi" w:cstheme="minorHAnsi"/>
        </w:rPr>
        <w:t xml:space="preserve"> centre</w:t>
      </w:r>
      <w:r>
        <w:rPr>
          <w:rFonts w:asciiTheme="minorHAnsi" w:hAnsiTheme="minorHAnsi" w:cstheme="minorHAnsi"/>
        </w:rPr>
        <w:t>, the following actions are being taken;</w:t>
      </w:r>
    </w:p>
    <w:p w14:paraId="1DAD9886" w14:textId="77777777" w:rsidR="00AA7B4D" w:rsidRDefault="00AA7B4D" w:rsidP="00AA7B4D">
      <w:pPr>
        <w:pStyle w:val="ListParagraph"/>
        <w:widowControl/>
        <w:numPr>
          <w:ilvl w:val="0"/>
          <w:numId w:val="17"/>
        </w:numPr>
        <w:autoSpaceDE/>
        <w:autoSpaceDN/>
        <w:rPr>
          <w:rFonts w:asciiTheme="minorHAnsi" w:hAnsiTheme="minorHAnsi" w:cstheme="minorHAnsi"/>
        </w:rPr>
      </w:pPr>
      <w:r>
        <w:rPr>
          <w:rFonts w:asciiTheme="minorHAnsi" w:hAnsiTheme="minorHAnsi" w:cstheme="minorHAnsi"/>
        </w:rPr>
        <w:t>Frequently touched areas are appropriately cleaned several times a day</w:t>
      </w:r>
    </w:p>
    <w:p w14:paraId="27C1161D" w14:textId="77777777" w:rsidR="00AA7B4D" w:rsidRDefault="00AA7B4D" w:rsidP="00AA7B4D">
      <w:pPr>
        <w:pStyle w:val="ListParagraph"/>
        <w:widowControl/>
        <w:numPr>
          <w:ilvl w:val="0"/>
          <w:numId w:val="17"/>
        </w:numPr>
        <w:autoSpaceDE/>
        <w:autoSpaceDN/>
        <w:rPr>
          <w:rFonts w:asciiTheme="minorHAnsi" w:hAnsiTheme="minorHAnsi" w:cstheme="minorHAnsi"/>
        </w:rPr>
      </w:pPr>
      <w:r>
        <w:rPr>
          <w:rFonts w:asciiTheme="minorHAnsi" w:hAnsiTheme="minorHAnsi" w:cstheme="minorHAnsi"/>
        </w:rPr>
        <w:t>These include; desks, laptops, door handles, switches and telephones.</w:t>
      </w:r>
    </w:p>
    <w:p w14:paraId="357A15D0" w14:textId="4BBD6799" w:rsidR="00AA7B4D" w:rsidRDefault="00AA7B4D" w:rsidP="00AA7B4D">
      <w:pPr>
        <w:pStyle w:val="ListParagraph"/>
        <w:widowControl/>
        <w:numPr>
          <w:ilvl w:val="0"/>
          <w:numId w:val="17"/>
        </w:numPr>
        <w:autoSpaceDE/>
        <w:autoSpaceDN/>
        <w:rPr>
          <w:rFonts w:asciiTheme="minorHAnsi" w:hAnsiTheme="minorHAnsi" w:cstheme="minorHAnsi"/>
        </w:rPr>
      </w:pPr>
      <w:r>
        <w:rPr>
          <w:rFonts w:asciiTheme="minorHAnsi" w:hAnsiTheme="minorHAnsi" w:cstheme="minorHAnsi"/>
        </w:rPr>
        <w:t xml:space="preserve">Hand sanitiser is being used frequently within the </w:t>
      </w:r>
      <w:r w:rsidR="00F646DF">
        <w:rPr>
          <w:rFonts w:asciiTheme="minorHAnsi" w:hAnsiTheme="minorHAnsi" w:cstheme="minorHAnsi"/>
        </w:rPr>
        <w:t>centre</w:t>
      </w:r>
      <w:r>
        <w:rPr>
          <w:rFonts w:asciiTheme="minorHAnsi" w:hAnsiTheme="minorHAnsi" w:cstheme="minorHAnsi"/>
        </w:rPr>
        <w:t>.</w:t>
      </w:r>
    </w:p>
    <w:p w14:paraId="27A3A265" w14:textId="77777777" w:rsidR="00AA7B4D" w:rsidRDefault="00AA7B4D" w:rsidP="00AA7B4D">
      <w:pPr>
        <w:rPr>
          <w:rFonts w:asciiTheme="minorHAnsi" w:hAnsiTheme="minorHAnsi" w:cstheme="minorHAnsi"/>
        </w:rPr>
      </w:pPr>
    </w:p>
    <w:p w14:paraId="4B99C5F9" w14:textId="77777777" w:rsidR="00AA7B4D" w:rsidRDefault="00AA7B4D" w:rsidP="00AA7B4D">
      <w:pPr>
        <w:rPr>
          <w:rFonts w:asciiTheme="minorHAnsi" w:hAnsiTheme="minorHAnsi" w:cstheme="minorHAnsi"/>
        </w:rPr>
      </w:pPr>
      <w:r>
        <w:rPr>
          <w:rFonts w:asciiTheme="minorHAnsi" w:hAnsiTheme="minorHAnsi" w:cstheme="minorHAnsi"/>
        </w:rPr>
        <w:t>If an employee experiences any of the following symptoms they will inform their leader immediately, self-isolate and contact 111 for advice.</w:t>
      </w:r>
    </w:p>
    <w:p w14:paraId="654CADA8" w14:textId="77777777" w:rsidR="00AA7B4D" w:rsidRDefault="00AA7B4D" w:rsidP="00AA7B4D">
      <w:pPr>
        <w:rPr>
          <w:rFonts w:asciiTheme="minorHAnsi" w:hAnsiTheme="minorHAnsi" w:cstheme="minorHAnsi"/>
        </w:rPr>
      </w:pPr>
    </w:p>
    <w:p w14:paraId="49AEFBD1" w14:textId="77777777" w:rsidR="00AA7B4D" w:rsidRDefault="00AA7B4D" w:rsidP="00AA7B4D">
      <w:pPr>
        <w:rPr>
          <w:rFonts w:asciiTheme="minorHAnsi" w:hAnsiTheme="minorHAnsi" w:cstheme="minorHAnsi"/>
        </w:rPr>
      </w:pPr>
      <w:r>
        <w:rPr>
          <w:rFonts w:asciiTheme="minorHAnsi" w:hAnsiTheme="minorHAnsi" w:cstheme="minorHAnsi"/>
        </w:rPr>
        <w:t>Symptoms include;</w:t>
      </w:r>
    </w:p>
    <w:p w14:paraId="58FF6F72" w14:textId="77777777" w:rsidR="00AA7B4D" w:rsidRDefault="00AA7B4D" w:rsidP="00AA7B4D">
      <w:pPr>
        <w:pStyle w:val="ListParagraph"/>
        <w:widowControl/>
        <w:numPr>
          <w:ilvl w:val="0"/>
          <w:numId w:val="18"/>
        </w:numPr>
        <w:autoSpaceDE/>
        <w:autoSpaceDN/>
        <w:rPr>
          <w:rFonts w:asciiTheme="minorHAnsi" w:hAnsiTheme="minorHAnsi" w:cstheme="minorHAnsi"/>
        </w:rPr>
      </w:pPr>
      <w:r>
        <w:rPr>
          <w:rFonts w:asciiTheme="minorHAnsi" w:hAnsiTheme="minorHAnsi" w:cstheme="minorHAnsi"/>
        </w:rPr>
        <w:t>A continuous cough</w:t>
      </w:r>
    </w:p>
    <w:p w14:paraId="5A633F2E" w14:textId="77777777" w:rsidR="00AA7B4D" w:rsidRDefault="00AA7B4D" w:rsidP="00AA7B4D">
      <w:pPr>
        <w:pStyle w:val="ListParagraph"/>
        <w:widowControl/>
        <w:numPr>
          <w:ilvl w:val="0"/>
          <w:numId w:val="18"/>
        </w:numPr>
        <w:autoSpaceDE/>
        <w:autoSpaceDN/>
        <w:rPr>
          <w:rFonts w:asciiTheme="minorHAnsi" w:hAnsiTheme="minorHAnsi" w:cstheme="minorHAnsi"/>
        </w:rPr>
      </w:pPr>
      <w:r>
        <w:rPr>
          <w:rFonts w:asciiTheme="minorHAnsi" w:hAnsiTheme="minorHAnsi" w:cstheme="minorHAnsi"/>
        </w:rPr>
        <w:t>A high temperature</w:t>
      </w:r>
    </w:p>
    <w:p w14:paraId="2C7BAE97" w14:textId="77777777" w:rsidR="00AA7B4D" w:rsidRDefault="00AA7B4D" w:rsidP="00AA7B4D">
      <w:pPr>
        <w:pStyle w:val="ListParagraph"/>
        <w:widowControl/>
        <w:numPr>
          <w:ilvl w:val="0"/>
          <w:numId w:val="18"/>
        </w:numPr>
        <w:autoSpaceDE/>
        <w:autoSpaceDN/>
        <w:rPr>
          <w:rFonts w:asciiTheme="minorHAnsi" w:hAnsiTheme="minorHAnsi" w:cstheme="minorHAnsi"/>
        </w:rPr>
      </w:pPr>
      <w:r>
        <w:rPr>
          <w:rFonts w:asciiTheme="minorHAnsi" w:hAnsiTheme="minorHAnsi" w:cstheme="minorHAnsi"/>
        </w:rPr>
        <w:t>Shortness of breath</w:t>
      </w:r>
    </w:p>
    <w:p w14:paraId="1FE59965" w14:textId="77777777" w:rsidR="00AA7B4D" w:rsidRDefault="00AA7B4D" w:rsidP="00AA7B4D">
      <w:pPr>
        <w:pStyle w:val="ListParagraph"/>
        <w:widowControl/>
        <w:numPr>
          <w:ilvl w:val="0"/>
          <w:numId w:val="18"/>
        </w:numPr>
        <w:autoSpaceDE/>
        <w:autoSpaceDN/>
        <w:rPr>
          <w:rFonts w:asciiTheme="minorHAnsi" w:hAnsiTheme="minorHAnsi" w:cstheme="minorHAnsi"/>
        </w:rPr>
      </w:pPr>
      <w:r>
        <w:rPr>
          <w:rFonts w:asciiTheme="minorHAnsi" w:hAnsiTheme="minorHAnsi" w:cstheme="minorHAnsi"/>
        </w:rPr>
        <w:t>Loss of Taste and Smell</w:t>
      </w:r>
    </w:p>
    <w:p w14:paraId="463A768E" w14:textId="77777777" w:rsidR="00AA7B4D" w:rsidRDefault="00AA7B4D" w:rsidP="00AA7B4D">
      <w:pPr>
        <w:rPr>
          <w:rFonts w:asciiTheme="minorHAnsi" w:hAnsiTheme="minorHAnsi" w:cstheme="minorHAnsi"/>
        </w:rPr>
      </w:pPr>
      <w:r>
        <w:rPr>
          <w:rFonts w:asciiTheme="minorHAnsi" w:hAnsiTheme="minorHAnsi" w:cstheme="minorHAnsi"/>
        </w:rPr>
        <w:t xml:space="preserve">These symptoms are similar to a cold or flu. </w:t>
      </w:r>
    </w:p>
    <w:p w14:paraId="4BE30EA3" w14:textId="77777777" w:rsidR="00AA7B4D" w:rsidRDefault="00AA7B4D" w:rsidP="00AA7B4D">
      <w:pPr>
        <w:rPr>
          <w:rFonts w:asciiTheme="minorHAnsi" w:hAnsiTheme="minorHAnsi" w:cstheme="minorHAnsi"/>
        </w:rPr>
      </w:pPr>
    </w:p>
    <w:p w14:paraId="60B55004" w14:textId="77777777" w:rsidR="00AA7B4D" w:rsidRDefault="00AA7B4D" w:rsidP="00AA7B4D">
      <w:pPr>
        <w:rPr>
          <w:rFonts w:asciiTheme="minorHAnsi" w:hAnsiTheme="minorHAnsi" w:cstheme="minorHAnsi"/>
          <w:b/>
        </w:rPr>
      </w:pPr>
      <w:r>
        <w:rPr>
          <w:rFonts w:asciiTheme="minorHAnsi" w:hAnsiTheme="minorHAnsi" w:cstheme="minorHAnsi"/>
          <w:b/>
        </w:rPr>
        <w:t>Business Continuity</w:t>
      </w:r>
    </w:p>
    <w:p w14:paraId="26CB8A43" w14:textId="6A6858E6" w:rsidR="00AA7B4D" w:rsidRDefault="00AA7B4D" w:rsidP="00AA7B4D">
      <w:pPr>
        <w:rPr>
          <w:rFonts w:asciiTheme="minorHAnsi" w:hAnsiTheme="minorHAnsi" w:cstheme="minorHAnsi"/>
        </w:rPr>
      </w:pPr>
      <w:r>
        <w:rPr>
          <w:rFonts w:asciiTheme="minorHAnsi" w:hAnsiTheme="minorHAnsi" w:cstheme="minorHAnsi"/>
        </w:rPr>
        <w:t>It is vital that</w:t>
      </w:r>
      <w:r w:rsidR="00F646DF">
        <w:rPr>
          <w:rFonts w:asciiTheme="minorHAnsi" w:hAnsiTheme="minorHAnsi" w:cstheme="minorHAnsi"/>
        </w:rPr>
        <w:t xml:space="preserve"> </w:t>
      </w:r>
      <w:r w:rsidR="00A8311C">
        <w:rPr>
          <w:rFonts w:asciiTheme="minorHAnsi" w:hAnsiTheme="minorHAnsi" w:cstheme="minorHAnsi"/>
        </w:rPr>
        <w:t>Scholars Tuition</w:t>
      </w:r>
      <w:r>
        <w:rPr>
          <w:rFonts w:asciiTheme="minorHAnsi" w:hAnsiTheme="minorHAnsi" w:cstheme="minorHAnsi"/>
        </w:rPr>
        <w:t xml:space="preserve"> continues to care for the children entrusted in our care. We will continue to do this while continuing to provide the necessary health and safety systems for the employees and visitors to our </w:t>
      </w:r>
      <w:r w:rsidR="00F646DF">
        <w:rPr>
          <w:rFonts w:asciiTheme="minorHAnsi" w:hAnsiTheme="minorHAnsi" w:cstheme="minorHAnsi"/>
        </w:rPr>
        <w:t>centre</w:t>
      </w:r>
      <w:r>
        <w:rPr>
          <w:rFonts w:asciiTheme="minorHAnsi" w:hAnsiTheme="minorHAnsi" w:cstheme="minorHAnsi"/>
        </w:rPr>
        <w:t xml:space="preserve">. </w:t>
      </w:r>
    </w:p>
    <w:p w14:paraId="6983F9E3" w14:textId="77777777" w:rsidR="00AA7B4D" w:rsidRDefault="00AA7B4D" w:rsidP="00AA7B4D">
      <w:pPr>
        <w:rPr>
          <w:rFonts w:asciiTheme="minorHAnsi" w:hAnsiTheme="minorHAnsi" w:cstheme="minorHAnsi"/>
        </w:rPr>
      </w:pPr>
    </w:p>
    <w:p w14:paraId="07167999" w14:textId="77777777" w:rsidR="00AA7B4D" w:rsidRPr="000F0561" w:rsidRDefault="00AA7B4D" w:rsidP="00AA7B4D">
      <w:pPr>
        <w:rPr>
          <w:rFonts w:asciiTheme="minorHAnsi" w:hAnsiTheme="minorHAnsi" w:cstheme="minorHAnsi"/>
        </w:rPr>
      </w:pPr>
      <w:r w:rsidRPr="000F0561">
        <w:rPr>
          <w:rFonts w:asciiTheme="minorHAnsi" w:hAnsiTheme="minorHAnsi" w:cstheme="minorHAnsi"/>
        </w:rPr>
        <w:t xml:space="preserve"> </w:t>
      </w:r>
    </w:p>
    <w:p w14:paraId="044386ED" w14:textId="77777777" w:rsidR="00213D46" w:rsidRPr="00763D3E" w:rsidRDefault="00213D46">
      <w:pPr>
        <w:rPr>
          <w:rFonts w:asciiTheme="minorHAnsi" w:hAnsiTheme="minorHAnsi"/>
          <w:sz w:val="22"/>
          <w:szCs w:val="22"/>
        </w:rPr>
      </w:pPr>
    </w:p>
    <w:sectPr w:rsidR="00213D46" w:rsidRPr="00763D3E" w:rsidSect="00C15886">
      <w:footerReference w:type="default" r:id="rId9"/>
      <w:pgSz w:w="11906" w:h="16838"/>
      <w:pgMar w:top="851" w:right="1021" w:bottom="794" w:left="1021"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1D70" w14:textId="77777777" w:rsidR="00737449" w:rsidRDefault="00737449">
      <w:r>
        <w:separator/>
      </w:r>
    </w:p>
  </w:endnote>
  <w:endnote w:type="continuationSeparator" w:id="0">
    <w:p w14:paraId="061AC9D6" w14:textId="77777777" w:rsidR="00737449" w:rsidRDefault="0073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031E" w14:textId="11044092" w:rsidR="00E42269" w:rsidRPr="003C01D5" w:rsidRDefault="003C01D5" w:rsidP="003C01D5">
    <w:pPr>
      <w:pStyle w:val="Footer"/>
      <w:pBdr>
        <w:top w:val="thinThickSmallGap" w:sz="24" w:space="1" w:color="990099"/>
      </w:pBdr>
      <w:tabs>
        <w:tab w:val="right" w:pos="9638"/>
      </w:tabs>
    </w:pPr>
    <w:r w:rsidRPr="00D65F0E">
      <w:t xml:space="preserve">Approved:   </w:t>
    </w:r>
    <w:r>
      <w:t>August 2020</w:t>
    </w:r>
    <w:r w:rsidRPr="00D65F0E">
      <w:t xml:space="preserve"> -  Date of Review:  </w:t>
    </w:r>
    <w:r>
      <w:t>August 2021</w:t>
    </w:r>
    <w:r w:rsidRPr="00003701">
      <w:tab/>
    </w:r>
    <w:r w:rsidRPr="00D65F0E">
      <w:t xml:space="preserve">Page </w:t>
    </w:r>
    <w:r w:rsidRPr="00D65F0E">
      <w:fldChar w:fldCharType="begin"/>
    </w:r>
    <w:r w:rsidRPr="007A7F23">
      <w:instrText xml:space="preserve"> PAGE   \* MERGEFORMAT </w:instrText>
    </w:r>
    <w:r w:rsidRPr="00D65F0E">
      <w:fldChar w:fldCharType="separate"/>
    </w:r>
    <w:r>
      <w:t>3</w:t>
    </w:r>
    <w:r w:rsidRPr="00D65F0E">
      <w:rPr>
        <w:noProof/>
      </w:rPr>
      <w:fldChar w:fldCharType="end"/>
    </w:r>
  </w:p>
  <w:p w14:paraId="72B962C6" w14:textId="77777777" w:rsidR="00E42269" w:rsidRDefault="00E4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C48F" w14:textId="77777777" w:rsidR="00737449" w:rsidRDefault="00737449">
      <w:r>
        <w:separator/>
      </w:r>
    </w:p>
  </w:footnote>
  <w:footnote w:type="continuationSeparator" w:id="0">
    <w:p w14:paraId="5C0E81A8" w14:textId="77777777" w:rsidR="00737449" w:rsidRDefault="0073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DE9"/>
    <w:multiLevelType w:val="hybridMultilevel"/>
    <w:tmpl w:val="E54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2F65"/>
    <w:multiLevelType w:val="hybridMultilevel"/>
    <w:tmpl w:val="C8E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1480"/>
    <w:multiLevelType w:val="hybridMultilevel"/>
    <w:tmpl w:val="35B2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E1684"/>
    <w:multiLevelType w:val="multilevel"/>
    <w:tmpl w:val="F5AE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B000A"/>
    <w:multiLevelType w:val="hybridMultilevel"/>
    <w:tmpl w:val="5F4E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D87"/>
    <w:multiLevelType w:val="hybridMultilevel"/>
    <w:tmpl w:val="5D74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67B8A"/>
    <w:multiLevelType w:val="multilevel"/>
    <w:tmpl w:val="6F02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D4582"/>
    <w:multiLevelType w:val="hybridMultilevel"/>
    <w:tmpl w:val="CF322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E1FFC"/>
    <w:multiLevelType w:val="hybridMultilevel"/>
    <w:tmpl w:val="5B6E0A7A"/>
    <w:lvl w:ilvl="0" w:tplc="08090001">
      <w:start w:val="1"/>
      <w:numFmt w:val="bullet"/>
      <w:lvlText w:val=""/>
      <w:lvlJc w:val="left"/>
      <w:pPr>
        <w:tabs>
          <w:tab w:val="num" w:pos="915"/>
        </w:tabs>
        <w:ind w:left="915" w:hanging="360"/>
      </w:pPr>
      <w:rPr>
        <w:rFonts w:ascii="Symbol" w:hAnsi="Symbol" w:hint="default"/>
      </w:rPr>
    </w:lvl>
    <w:lvl w:ilvl="1" w:tplc="08090003" w:tentative="1">
      <w:start w:val="1"/>
      <w:numFmt w:val="bullet"/>
      <w:lvlText w:val="o"/>
      <w:lvlJc w:val="left"/>
      <w:pPr>
        <w:tabs>
          <w:tab w:val="num" w:pos="1635"/>
        </w:tabs>
        <w:ind w:left="1635" w:hanging="360"/>
      </w:pPr>
      <w:rPr>
        <w:rFonts w:ascii="Courier New" w:hAnsi="Courier New" w:cs="Courier New" w:hint="default"/>
      </w:rPr>
    </w:lvl>
    <w:lvl w:ilvl="2" w:tplc="08090005" w:tentative="1">
      <w:start w:val="1"/>
      <w:numFmt w:val="bullet"/>
      <w:lvlText w:val=""/>
      <w:lvlJc w:val="left"/>
      <w:pPr>
        <w:tabs>
          <w:tab w:val="num" w:pos="2355"/>
        </w:tabs>
        <w:ind w:left="2355" w:hanging="360"/>
      </w:pPr>
      <w:rPr>
        <w:rFonts w:ascii="Wingdings" w:hAnsi="Wingdings" w:hint="default"/>
      </w:rPr>
    </w:lvl>
    <w:lvl w:ilvl="3" w:tplc="08090001" w:tentative="1">
      <w:start w:val="1"/>
      <w:numFmt w:val="bullet"/>
      <w:lvlText w:val=""/>
      <w:lvlJc w:val="left"/>
      <w:pPr>
        <w:tabs>
          <w:tab w:val="num" w:pos="3075"/>
        </w:tabs>
        <w:ind w:left="3075" w:hanging="360"/>
      </w:pPr>
      <w:rPr>
        <w:rFonts w:ascii="Symbol" w:hAnsi="Symbol" w:hint="default"/>
      </w:rPr>
    </w:lvl>
    <w:lvl w:ilvl="4" w:tplc="08090003" w:tentative="1">
      <w:start w:val="1"/>
      <w:numFmt w:val="bullet"/>
      <w:lvlText w:val="o"/>
      <w:lvlJc w:val="left"/>
      <w:pPr>
        <w:tabs>
          <w:tab w:val="num" w:pos="3795"/>
        </w:tabs>
        <w:ind w:left="3795" w:hanging="360"/>
      </w:pPr>
      <w:rPr>
        <w:rFonts w:ascii="Courier New" w:hAnsi="Courier New" w:cs="Courier New" w:hint="default"/>
      </w:rPr>
    </w:lvl>
    <w:lvl w:ilvl="5" w:tplc="08090005" w:tentative="1">
      <w:start w:val="1"/>
      <w:numFmt w:val="bullet"/>
      <w:lvlText w:val=""/>
      <w:lvlJc w:val="left"/>
      <w:pPr>
        <w:tabs>
          <w:tab w:val="num" w:pos="4515"/>
        </w:tabs>
        <w:ind w:left="4515" w:hanging="360"/>
      </w:pPr>
      <w:rPr>
        <w:rFonts w:ascii="Wingdings" w:hAnsi="Wingdings" w:hint="default"/>
      </w:rPr>
    </w:lvl>
    <w:lvl w:ilvl="6" w:tplc="08090001" w:tentative="1">
      <w:start w:val="1"/>
      <w:numFmt w:val="bullet"/>
      <w:lvlText w:val=""/>
      <w:lvlJc w:val="left"/>
      <w:pPr>
        <w:tabs>
          <w:tab w:val="num" w:pos="5235"/>
        </w:tabs>
        <w:ind w:left="5235" w:hanging="360"/>
      </w:pPr>
      <w:rPr>
        <w:rFonts w:ascii="Symbol" w:hAnsi="Symbol" w:hint="default"/>
      </w:rPr>
    </w:lvl>
    <w:lvl w:ilvl="7" w:tplc="08090003" w:tentative="1">
      <w:start w:val="1"/>
      <w:numFmt w:val="bullet"/>
      <w:lvlText w:val="o"/>
      <w:lvlJc w:val="left"/>
      <w:pPr>
        <w:tabs>
          <w:tab w:val="num" w:pos="5955"/>
        </w:tabs>
        <w:ind w:left="5955" w:hanging="360"/>
      </w:pPr>
      <w:rPr>
        <w:rFonts w:ascii="Courier New" w:hAnsi="Courier New" w:cs="Courier New" w:hint="default"/>
      </w:rPr>
    </w:lvl>
    <w:lvl w:ilvl="8" w:tplc="08090005" w:tentative="1">
      <w:start w:val="1"/>
      <w:numFmt w:val="bullet"/>
      <w:lvlText w:val=""/>
      <w:lvlJc w:val="left"/>
      <w:pPr>
        <w:tabs>
          <w:tab w:val="num" w:pos="6675"/>
        </w:tabs>
        <w:ind w:left="6675" w:hanging="360"/>
      </w:pPr>
      <w:rPr>
        <w:rFonts w:ascii="Wingdings" w:hAnsi="Wingdings" w:hint="default"/>
      </w:rPr>
    </w:lvl>
  </w:abstractNum>
  <w:abstractNum w:abstractNumId="9" w15:restartNumberingAfterBreak="0">
    <w:nsid w:val="347247C2"/>
    <w:multiLevelType w:val="hybridMultilevel"/>
    <w:tmpl w:val="25743A4E"/>
    <w:lvl w:ilvl="0" w:tplc="08090001">
      <w:start w:val="1"/>
      <w:numFmt w:val="bullet"/>
      <w:lvlText w:val=""/>
      <w:lvlJc w:val="left"/>
      <w:pPr>
        <w:ind w:left="1633" w:hanging="360"/>
      </w:pPr>
      <w:rPr>
        <w:rFonts w:ascii="Symbol" w:hAnsi="Symbol" w:hint="default"/>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abstractNum w:abstractNumId="10" w15:restartNumberingAfterBreak="0">
    <w:nsid w:val="3D983787"/>
    <w:multiLevelType w:val="hybridMultilevel"/>
    <w:tmpl w:val="EBB8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8278A"/>
    <w:multiLevelType w:val="multilevel"/>
    <w:tmpl w:val="0E68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A2CB4"/>
    <w:multiLevelType w:val="hybridMultilevel"/>
    <w:tmpl w:val="82F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6669C"/>
    <w:multiLevelType w:val="multilevel"/>
    <w:tmpl w:val="67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32D4E"/>
    <w:multiLevelType w:val="hybridMultilevel"/>
    <w:tmpl w:val="AD38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52544"/>
    <w:multiLevelType w:val="multilevel"/>
    <w:tmpl w:val="BA8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F4C75"/>
    <w:multiLevelType w:val="hybridMultilevel"/>
    <w:tmpl w:val="B8D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3"/>
  </w:num>
  <w:num w:numId="5">
    <w:abstractNumId w:val="15"/>
  </w:num>
  <w:num w:numId="6">
    <w:abstractNumId w:val="7"/>
  </w:num>
  <w:num w:numId="7">
    <w:abstractNumId w:val="8"/>
  </w:num>
  <w:num w:numId="8">
    <w:abstractNumId w:val="16"/>
  </w:num>
  <w:num w:numId="9">
    <w:abstractNumId w:val="4"/>
  </w:num>
  <w:num w:numId="10">
    <w:abstractNumId w:val="5"/>
  </w:num>
  <w:num w:numId="11">
    <w:abstractNumId w:val="9"/>
  </w:num>
  <w:num w:numId="12">
    <w:abstractNumId w:val="7"/>
  </w:num>
  <w:num w:numId="13">
    <w:abstractNumId w:val="0"/>
  </w:num>
  <w:num w:numId="14">
    <w:abstractNumId w:val="1"/>
  </w:num>
  <w:num w:numId="15">
    <w:abstractNumId w:val="12"/>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FF"/>
    <w:rsid w:val="000732F0"/>
    <w:rsid w:val="0007484D"/>
    <w:rsid w:val="000A59A2"/>
    <w:rsid w:val="000E0547"/>
    <w:rsid w:val="00102EC8"/>
    <w:rsid w:val="001126AE"/>
    <w:rsid w:val="00120537"/>
    <w:rsid w:val="001540EA"/>
    <w:rsid w:val="00162F0A"/>
    <w:rsid w:val="00166162"/>
    <w:rsid w:val="0018438B"/>
    <w:rsid w:val="001F402E"/>
    <w:rsid w:val="00213D46"/>
    <w:rsid w:val="00224664"/>
    <w:rsid w:val="0026661B"/>
    <w:rsid w:val="00270948"/>
    <w:rsid w:val="00320A70"/>
    <w:rsid w:val="00340AE9"/>
    <w:rsid w:val="00360358"/>
    <w:rsid w:val="00383764"/>
    <w:rsid w:val="00385152"/>
    <w:rsid w:val="00397C12"/>
    <w:rsid w:val="003B2ECD"/>
    <w:rsid w:val="003C01D5"/>
    <w:rsid w:val="003E061E"/>
    <w:rsid w:val="00401895"/>
    <w:rsid w:val="00457A45"/>
    <w:rsid w:val="004D2723"/>
    <w:rsid w:val="005104F2"/>
    <w:rsid w:val="00557B82"/>
    <w:rsid w:val="00562B36"/>
    <w:rsid w:val="005818D3"/>
    <w:rsid w:val="005F3982"/>
    <w:rsid w:val="005F5778"/>
    <w:rsid w:val="006E4354"/>
    <w:rsid w:val="007373A6"/>
    <w:rsid w:val="00737449"/>
    <w:rsid w:val="00756774"/>
    <w:rsid w:val="00763D3E"/>
    <w:rsid w:val="007737A9"/>
    <w:rsid w:val="007874D1"/>
    <w:rsid w:val="007E2394"/>
    <w:rsid w:val="00895E1D"/>
    <w:rsid w:val="008B4139"/>
    <w:rsid w:val="008E627E"/>
    <w:rsid w:val="00913AEC"/>
    <w:rsid w:val="0095281D"/>
    <w:rsid w:val="009573D5"/>
    <w:rsid w:val="009629E0"/>
    <w:rsid w:val="009B7FB4"/>
    <w:rsid w:val="009F2BD1"/>
    <w:rsid w:val="00A40058"/>
    <w:rsid w:val="00A5519B"/>
    <w:rsid w:val="00A74902"/>
    <w:rsid w:val="00A81B34"/>
    <w:rsid w:val="00A8311C"/>
    <w:rsid w:val="00AA1C1D"/>
    <w:rsid w:val="00AA7B4D"/>
    <w:rsid w:val="00AC274E"/>
    <w:rsid w:val="00B04869"/>
    <w:rsid w:val="00B17F16"/>
    <w:rsid w:val="00B614FF"/>
    <w:rsid w:val="00BB79A1"/>
    <w:rsid w:val="00C04D99"/>
    <w:rsid w:val="00C15886"/>
    <w:rsid w:val="00C43DDA"/>
    <w:rsid w:val="00C96254"/>
    <w:rsid w:val="00D04ED0"/>
    <w:rsid w:val="00D70976"/>
    <w:rsid w:val="00E01F2E"/>
    <w:rsid w:val="00E12506"/>
    <w:rsid w:val="00E233C1"/>
    <w:rsid w:val="00E25162"/>
    <w:rsid w:val="00E42269"/>
    <w:rsid w:val="00F51199"/>
    <w:rsid w:val="00F53347"/>
    <w:rsid w:val="00F5618F"/>
    <w:rsid w:val="00F646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2720D"/>
  <w15:docId w15:val="{11554847-6DD4-4273-AB93-A1D11AC3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FF"/>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14FF"/>
    <w:pPr>
      <w:widowControl/>
      <w:autoSpaceDE/>
      <w:autoSpaceDN/>
      <w:spacing w:before="100" w:beforeAutospacing="1" w:after="100" w:afterAutospacing="1"/>
    </w:pPr>
  </w:style>
  <w:style w:type="character" w:styleId="Strong">
    <w:name w:val="Strong"/>
    <w:basedOn w:val="DefaultParagraphFont"/>
    <w:qFormat/>
    <w:rsid w:val="00B614FF"/>
    <w:rPr>
      <w:b/>
      <w:bCs/>
    </w:rPr>
  </w:style>
  <w:style w:type="character" w:styleId="PageNumber">
    <w:name w:val="page number"/>
    <w:basedOn w:val="DefaultParagraphFont"/>
    <w:rsid w:val="00B614FF"/>
  </w:style>
  <w:style w:type="paragraph" w:styleId="Header">
    <w:name w:val="header"/>
    <w:basedOn w:val="Normal"/>
    <w:link w:val="HeaderChar"/>
    <w:rsid w:val="00B614FF"/>
    <w:pPr>
      <w:tabs>
        <w:tab w:val="center" w:pos="4153"/>
        <w:tab w:val="right" w:pos="8306"/>
      </w:tabs>
    </w:pPr>
  </w:style>
  <w:style w:type="character" w:customStyle="1" w:styleId="HeaderChar">
    <w:name w:val="Header Char"/>
    <w:basedOn w:val="DefaultParagraphFont"/>
    <w:link w:val="Header"/>
    <w:rsid w:val="00B614FF"/>
    <w:rPr>
      <w:rFonts w:ascii="Times New Roman" w:eastAsia="Times New Roman" w:hAnsi="Times New Roman" w:cs="Times New Roman"/>
      <w:sz w:val="24"/>
      <w:szCs w:val="24"/>
      <w:lang w:val="en-US" w:eastAsia="en-GB"/>
    </w:rPr>
  </w:style>
  <w:style w:type="paragraph" w:styleId="NoSpacing">
    <w:name w:val="No Spacing"/>
    <w:uiPriority w:val="1"/>
    <w:qFormat/>
    <w:rsid w:val="00B614FF"/>
    <w:pPr>
      <w:widowControl w:val="0"/>
      <w:autoSpaceDE w:val="0"/>
      <w:autoSpaceDN w:val="0"/>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B614FF"/>
    <w:pPr>
      <w:ind w:left="720"/>
      <w:contextualSpacing/>
    </w:pPr>
  </w:style>
  <w:style w:type="paragraph" w:styleId="BalloonText">
    <w:name w:val="Balloon Text"/>
    <w:basedOn w:val="Normal"/>
    <w:link w:val="BalloonTextChar"/>
    <w:uiPriority w:val="99"/>
    <w:semiHidden/>
    <w:unhideWhenUsed/>
    <w:rsid w:val="00E01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2E"/>
    <w:rPr>
      <w:rFonts w:ascii="Segoe UI" w:eastAsia="Times New Roman" w:hAnsi="Segoe UI" w:cs="Segoe UI"/>
      <w:sz w:val="18"/>
      <w:szCs w:val="18"/>
      <w:lang w:val="en-US" w:eastAsia="en-GB"/>
    </w:rPr>
  </w:style>
  <w:style w:type="paragraph" w:styleId="Footer">
    <w:name w:val="footer"/>
    <w:basedOn w:val="Normal"/>
    <w:link w:val="FooterChar"/>
    <w:uiPriority w:val="99"/>
    <w:unhideWhenUsed/>
    <w:rsid w:val="00224664"/>
    <w:pPr>
      <w:tabs>
        <w:tab w:val="center" w:pos="4513"/>
        <w:tab w:val="right" w:pos="9026"/>
      </w:tabs>
    </w:pPr>
  </w:style>
  <w:style w:type="character" w:customStyle="1" w:styleId="FooterChar">
    <w:name w:val="Footer Char"/>
    <w:basedOn w:val="DefaultParagraphFont"/>
    <w:link w:val="Footer"/>
    <w:uiPriority w:val="99"/>
    <w:rsid w:val="00224664"/>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26661B"/>
    <w:rPr>
      <w:sz w:val="16"/>
      <w:szCs w:val="16"/>
    </w:rPr>
  </w:style>
  <w:style w:type="paragraph" w:styleId="CommentText">
    <w:name w:val="annotation text"/>
    <w:basedOn w:val="Normal"/>
    <w:link w:val="CommentTextChar"/>
    <w:uiPriority w:val="99"/>
    <w:semiHidden/>
    <w:unhideWhenUsed/>
    <w:rsid w:val="0026661B"/>
    <w:rPr>
      <w:sz w:val="20"/>
      <w:szCs w:val="20"/>
    </w:rPr>
  </w:style>
  <w:style w:type="character" w:customStyle="1" w:styleId="CommentTextChar">
    <w:name w:val="Comment Text Char"/>
    <w:basedOn w:val="DefaultParagraphFont"/>
    <w:link w:val="CommentText"/>
    <w:uiPriority w:val="99"/>
    <w:semiHidden/>
    <w:rsid w:val="002666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661B"/>
    <w:rPr>
      <w:b/>
      <w:bCs/>
    </w:rPr>
  </w:style>
  <w:style w:type="character" w:customStyle="1" w:styleId="CommentSubjectChar">
    <w:name w:val="Comment Subject Char"/>
    <w:basedOn w:val="CommentTextChar"/>
    <w:link w:val="CommentSubject"/>
    <w:uiPriority w:val="99"/>
    <w:semiHidden/>
    <w:rsid w:val="0026661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D235-BB93-45F4-AC14-0A6D979A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Vali</dc:creator>
  <cp:lastModifiedBy>HAFSA PATEL</cp:lastModifiedBy>
  <cp:revision>3</cp:revision>
  <cp:lastPrinted>2020-09-09T09:46:00Z</cp:lastPrinted>
  <dcterms:created xsi:type="dcterms:W3CDTF">2021-04-26T10:44:00Z</dcterms:created>
  <dcterms:modified xsi:type="dcterms:W3CDTF">2021-04-26T12:23:00Z</dcterms:modified>
</cp:coreProperties>
</file>